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6C" w:rsidRDefault="00FA246C" w:rsidP="0023157F">
      <w:pPr>
        <w:jc w:val="center"/>
        <w:rPr>
          <w:sz w:val="20"/>
        </w:rPr>
      </w:pPr>
    </w:p>
    <w:p w:rsidR="0003572A" w:rsidRDefault="0003572A" w:rsidP="0003572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AL TRIBUNALE PER I MINORENNI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PALERMO</w:t>
      </w:r>
    </w:p>
    <w:p w:rsidR="0003572A" w:rsidRDefault="0003572A" w:rsidP="0003572A">
      <w:pPr>
        <w:autoSpaceDE w:val="0"/>
        <w:autoSpaceDN w:val="0"/>
        <w:adjustRightInd w:val="0"/>
      </w:pPr>
    </w:p>
    <w:p w:rsidR="0003572A" w:rsidRDefault="0003572A" w:rsidP="0003572A">
      <w:pPr>
        <w:autoSpaceDE w:val="0"/>
        <w:autoSpaceDN w:val="0"/>
        <w:adjustRightInd w:val="0"/>
      </w:pPr>
      <w:r>
        <w:t>I sottoscritti coniugi</w:t>
      </w:r>
    </w:p>
    <w:p w:rsidR="0003572A" w:rsidRDefault="0003572A" w:rsidP="0003572A">
      <w:pPr>
        <w:autoSpaceDE w:val="0"/>
        <w:autoSpaceDN w:val="0"/>
        <w:adjustRightInd w:val="0"/>
        <w:rPr>
          <w:sz w:val="18"/>
          <w:szCs w:val="18"/>
        </w:rPr>
      </w:pPr>
    </w:p>
    <w:p w:rsidR="0003572A" w:rsidRPr="003528FE" w:rsidRDefault="0003572A" w:rsidP="0003572A">
      <w:pPr>
        <w:autoSpaceDE w:val="0"/>
        <w:autoSpaceDN w:val="0"/>
        <w:adjustRightInd w:val="0"/>
        <w:spacing w:line="360" w:lineRule="auto"/>
      </w:pPr>
      <w:r w:rsidRPr="003528FE">
        <w:t>Cognome e nome marito.......................................................................................................</w:t>
      </w:r>
      <w:r>
        <w:t>................</w:t>
      </w:r>
    </w:p>
    <w:p w:rsidR="0003572A" w:rsidRDefault="0003572A" w:rsidP="0003572A">
      <w:pPr>
        <w:autoSpaceDE w:val="0"/>
        <w:autoSpaceDN w:val="0"/>
        <w:adjustRightInd w:val="0"/>
        <w:spacing w:line="360" w:lineRule="auto"/>
      </w:pPr>
      <w:r w:rsidRPr="003528FE">
        <w:t>nato a ......................................................................................... il .......................................................</w:t>
      </w:r>
    </w:p>
    <w:p w:rsidR="0003572A" w:rsidRDefault="0003572A" w:rsidP="0003572A">
      <w:pPr>
        <w:autoSpaceDE w:val="0"/>
        <w:autoSpaceDN w:val="0"/>
        <w:adjustRightInd w:val="0"/>
        <w:spacing w:line="360" w:lineRule="auto"/>
      </w:pPr>
      <w:r w:rsidRPr="003528FE">
        <w:t>Cognome e nome moglie........................................................................................</w:t>
      </w:r>
      <w:r>
        <w:t>...............................</w:t>
      </w:r>
    </w:p>
    <w:p w:rsidR="0003572A" w:rsidRDefault="0003572A" w:rsidP="0003572A">
      <w:pPr>
        <w:autoSpaceDE w:val="0"/>
        <w:autoSpaceDN w:val="0"/>
        <w:adjustRightInd w:val="0"/>
        <w:spacing w:line="360" w:lineRule="auto"/>
      </w:pPr>
      <w:r>
        <w:t>nata a ......................................................................................... il ........................................................</w:t>
      </w:r>
    </w:p>
    <w:p w:rsidR="003561C7" w:rsidRDefault="0003572A" w:rsidP="003561C7">
      <w:pPr>
        <w:autoSpaceDE w:val="0"/>
        <w:autoSpaceDN w:val="0"/>
        <w:adjustRightInd w:val="0"/>
        <w:spacing w:line="360" w:lineRule="auto"/>
      </w:pPr>
      <w:r>
        <w:t>uniti in matrimonio</w:t>
      </w:r>
      <w:r w:rsidR="003561C7">
        <w:t xml:space="preserve"> dal ......................................</w:t>
      </w:r>
    </w:p>
    <w:p w:rsidR="0003572A" w:rsidRDefault="003561C7" w:rsidP="0003572A">
      <w:pPr>
        <w:autoSpaceDE w:val="0"/>
        <w:autoSpaceDN w:val="0"/>
        <w:adjustRightInd w:val="0"/>
        <w:spacing w:line="360" w:lineRule="auto"/>
      </w:pPr>
      <w:r>
        <w:t xml:space="preserve">e </w:t>
      </w:r>
      <w:r w:rsidR="0003572A">
        <w:t>conviventi dal ......................................</w:t>
      </w:r>
      <w:r w:rsidRPr="003561C7">
        <w:rPr>
          <w:sz w:val="16"/>
          <w:szCs w:val="16"/>
        </w:rPr>
        <w:t>(da compilare solo se non vengono raggiunti i tre anni di matrimonio)</w:t>
      </w:r>
    </w:p>
    <w:p w:rsidR="0003572A" w:rsidRDefault="0003572A" w:rsidP="0003572A">
      <w:pPr>
        <w:autoSpaceDE w:val="0"/>
        <w:autoSpaceDN w:val="0"/>
        <w:adjustRightInd w:val="0"/>
        <w:spacing w:line="360" w:lineRule="auto"/>
      </w:pPr>
      <w:r>
        <w:t>residenti nel comune di ..........................</w:t>
      </w:r>
      <w:r w:rsidR="00F1753C">
        <w:t>.</w:t>
      </w:r>
      <w:r w:rsidRPr="003528FE">
        <w:t>...........................................................................................</w:t>
      </w:r>
      <w:r>
        <w:t>...</w:t>
      </w:r>
    </w:p>
    <w:p w:rsidR="0003572A" w:rsidRDefault="0003572A" w:rsidP="0003572A">
      <w:pPr>
        <w:autoSpaceDE w:val="0"/>
        <w:autoSpaceDN w:val="0"/>
        <w:adjustRightInd w:val="0"/>
        <w:spacing w:line="360" w:lineRule="auto"/>
      </w:pPr>
      <w:r>
        <w:t>in via .................................................................................................................................</w:t>
      </w:r>
      <w:proofErr w:type="spellStart"/>
      <w:r>
        <w:t>n°</w:t>
      </w:r>
      <w:proofErr w:type="spellEnd"/>
      <w:r>
        <w:t xml:space="preserve"> ................</w:t>
      </w:r>
    </w:p>
    <w:p w:rsidR="0003572A" w:rsidRDefault="0003572A" w:rsidP="0003572A">
      <w:pPr>
        <w:autoSpaceDE w:val="0"/>
        <w:autoSpaceDN w:val="0"/>
        <w:adjustRightInd w:val="0"/>
        <w:spacing w:line="360" w:lineRule="auto"/>
      </w:pPr>
      <w:r>
        <w:t>tel. abitazione ........................................ tel. uff. ........................................ cellulare ...........................</w:t>
      </w:r>
    </w:p>
    <w:p w:rsidR="0003572A" w:rsidRDefault="0003572A" w:rsidP="0003572A">
      <w:pPr>
        <w:autoSpaceDE w:val="0"/>
        <w:autoSpaceDN w:val="0"/>
        <w:adjustRightInd w:val="0"/>
        <w:spacing w:line="360" w:lineRule="auto"/>
      </w:pPr>
      <w:proofErr w:type="spellStart"/>
      <w:r>
        <w:t>E-mail…………………………………………………………………………………………………</w:t>
      </w:r>
      <w:proofErr w:type="spellEnd"/>
      <w:r>
        <w:t>.</w:t>
      </w:r>
    </w:p>
    <w:p w:rsidR="0003572A" w:rsidRDefault="006A18E9" w:rsidP="006A18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PROPONGONO</w:t>
      </w:r>
    </w:p>
    <w:p w:rsidR="006A18E9" w:rsidRDefault="006A18E9" w:rsidP="006A18E9">
      <w:pPr>
        <w:autoSpaceDE w:val="0"/>
        <w:autoSpaceDN w:val="0"/>
        <w:adjustRightInd w:val="0"/>
        <w:jc w:val="center"/>
        <w:rPr>
          <w:b/>
          <w:bCs/>
        </w:rPr>
      </w:pPr>
    </w:p>
    <w:p w:rsidR="0003572A" w:rsidRDefault="0003572A" w:rsidP="0003572A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domanda di adozione nazionale </w:t>
      </w:r>
      <w:r>
        <w:t>ai sensi dell’art. 22 della legge 4 maggio 1983 n. 184;</w:t>
      </w:r>
    </w:p>
    <w:p w:rsidR="0003572A" w:rsidRDefault="0003572A" w:rsidP="0003572A">
      <w:pPr>
        <w:autoSpaceDE w:val="0"/>
        <w:autoSpaceDN w:val="0"/>
        <w:adjustRightInd w:val="0"/>
        <w:spacing w:line="360" w:lineRule="auto"/>
        <w:jc w:val="both"/>
      </w:pPr>
      <w:r>
        <w:t>dichiarano di avere presentato a codesto Tribunale richiesta di idoneità all’adozione di minori stranieri in data ..............................................</w:t>
      </w:r>
    </w:p>
    <w:p w:rsidR="0003572A" w:rsidRDefault="0003572A" w:rsidP="0003572A">
      <w:pPr>
        <w:autoSpaceDE w:val="0"/>
        <w:autoSpaceDN w:val="0"/>
        <w:adjustRightInd w:val="0"/>
        <w:spacing w:line="360" w:lineRule="auto"/>
        <w:jc w:val="both"/>
      </w:pPr>
      <w:r>
        <w:t xml:space="preserve">dichiarano di </w:t>
      </w:r>
      <w:r w:rsidR="00F1753C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F1753C">
        <w:instrText xml:space="preserve"> FORMCHECKBOX </w:instrText>
      </w:r>
      <w:r w:rsidR="00F1753C">
        <w:fldChar w:fldCharType="end"/>
      </w:r>
      <w:bookmarkEnd w:id="0"/>
      <w:r w:rsidR="00F1753C">
        <w:t xml:space="preserve">avere </w:t>
      </w:r>
      <w:r w:rsidR="00F1753C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F1753C">
        <w:instrText xml:space="preserve"> FORMCHECKBOX </w:instrText>
      </w:r>
      <w:r w:rsidR="00F1753C">
        <w:fldChar w:fldCharType="end"/>
      </w:r>
      <w:bookmarkEnd w:id="1"/>
      <w:r w:rsidR="00F1753C">
        <w:t xml:space="preserve"> </w:t>
      </w:r>
      <w:r>
        <w:t>non avere partecipato ai corsi di preparazione organizzati dal Servizio Sociale Territoriale.</w:t>
      </w:r>
    </w:p>
    <w:p w:rsidR="0003572A" w:rsidRDefault="0003572A" w:rsidP="0003572A">
      <w:pPr>
        <w:autoSpaceDE w:val="0"/>
        <w:autoSpaceDN w:val="0"/>
        <w:adjustRightInd w:val="0"/>
        <w:jc w:val="both"/>
      </w:pPr>
    </w:p>
    <w:p w:rsidR="0003572A" w:rsidRDefault="0003572A" w:rsidP="0003572A">
      <w:pPr>
        <w:autoSpaceDE w:val="0"/>
        <w:autoSpaceDN w:val="0"/>
        <w:adjustRightInd w:val="0"/>
      </w:pPr>
      <w:r>
        <w:t xml:space="preserve">Palermo, .................................... </w:t>
      </w:r>
      <w:r w:rsidR="00F1753C">
        <w:tab/>
      </w:r>
      <w:r w:rsidR="00F1753C">
        <w:tab/>
      </w:r>
      <w:r w:rsidR="00F1753C">
        <w:tab/>
      </w:r>
      <w:r w:rsidR="00F1753C">
        <w:tab/>
      </w:r>
      <w:r w:rsidR="00F1753C">
        <w:tab/>
      </w:r>
      <w:r w:rsidR="00F1753C">
        <w:tab/>
      </w:r>
      <w:r w:rsidR="00F1753C">
        <w:tab/>
      </w:r>
      <w:r>
        <w:t>FIRME</w:t>
      </w:r>
    </w:p>
    <w:p w:rsidR="00AB4159" w:rsidRPr="00A70821" w:rsidRDefault="00AB4159" w:rsidP="00AB4159">
      <w:pPr>
        <w:pStyle w:val="Corpodeltesto"/>
        <w:ind w:left="7230"/>
        <w:rPr>
          <w:sz w:val="16"/>
          <w:szCs w:val="16"/>
        </w:rPr>
      </w:pPr>
      <w:r w:rsidRPr="00533766">
        <w:rPr>
          <w:sz w:val="16"/>
          <w:szCs w:val="16"/>
        </w:rPr>
        <w:t>Da</w:t>
      </w:r>
      <w:r>
        <w:rPr>
          <w:sz w:val="16"/>
          <w:szCs w:val="16"/>
        </w:rPr>
        <w:t xml:space="preserve"> autenticare</w:t>
      </w:r>
    </w:p>
    <w:p w:rsidR="0003572A" w:rsidRDefault="0003572A" w:rsidP="0003572A">
      <w:pPr>
        <w:autoSpaceDE w:val="0"/>
        <w:autoSpaceDN w:val="0"/>
        <w:adjustRightInd w:val="0"/>
        <w:jc w:val="right"/>
      </w:pPr>
    </w:p>
    <w:p w:rsidR="0003572A" w:rsidRDefault="0003572A" w:rsidP="0003572A">
      <w:pPr>
        <w:autoSpaceDE w:val="0"/>
        <w:autoSpaceDN w:val="0"/>
        <w:adjustRightInd w:val="0"/>
        <w:jc w:val="right"/>
      </w:pPr>
      <w:r>
        <w:t>____________________</w:t>
      </w:r>
    </w:p>
    <w:p w:rsidR="0003572A" w:rsidRDefault="0003572A" w:rsidP="0003572A">
      <w:pPr>
        <w:autoSpaceDE w:val="0"/>
        <w:autoSpaceDN w:val="0"/>
        <w:adjustRightInd w:val="0"/>
        <w:jc w:val="right"/>
      </w:pPr>
    </w:p>
    <w:p w:rsidR="0003572A" w:rsidRDefault="0003572A" w:rsidP="0003572A">
      <w:pPr>
        <w:autoSpaceDE w:val="0"/>
        <w:autoSpaceDN w:val="0"/>
        <w:adjustRightInd w:val="0"/>
        <w:jc w:val="right"/>
      </w:pPr>
      <w:r>
        <w:t>____________________</w:t>
      </w:r>
    </w:p>
    <w:p w:rsidR="0003572A" w:rsidRDefault="0003572A" w:rsidP="0003572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03572A" w:rsidRDefault="0003572A" w:rsidP="0003572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03572A" w:rsidRDefault="0003572A" w:rsidP="0003572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778"/>
      </w:tblGrid>
      <w:tr w:rsidR="0003572A" w:rsidTr="0003572A">
        <w:trPr>
          <w:trHeight w:val="944"/>
        </w:trPr>
        <w:tc>
          <w:tcPr>
            <w:tcW w:w="9778" w:type="dxa"/>
            <w:shd w:val="clear" w:color="auto" w:fill="F2F2F2"/>
          </w:tcPr>
          <w:p w:rsidR="0003572A" w:rsidRPr="0003572A" w:rsidRDefault="0003572A" w:rsidP="0003572A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03572A">
              <w:rPr>
                <w:b/>
                <w:bCs/>
                <w:i/>
                <w:iCs/>
                <w:sz w:val="28"/>
                <w:szCs w:val="28"/>
              </w:rPr>
              <w:t>Da allegare all’istanza</w:t>
            </w:r>
            <w:r w:rsidRPr="0003572A">
              <w:rPr>
                <w:i/>
                <w:iCs/>
                <w:sz w:val="28"/>
                <w:szCs w:val="28"/>
              </w:rPr>
              <w:t>:</w:t>
            </w:r>
          </w:p>
          <w:p w:rsidR="0003572A" w:rsidRPr="0003572A" w:rsidRDefault="0003572A" w:rsidP="000357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03572A">
              <w:rPr>
                <w:rFonts w:ascii="Symbol" w:hAnsi="Symbol" w:cs="Symbol"/>
                <w:sz w:val="20"/>
                <w:szCs w:val="20"/>
              </w:rPr>
              <w:t></w:t>
            </w:r>
            <w:r w:rsidRPr="0003572A">
              <w:rPr>
                <w:rFonts w:ascii="Symbol" w:hAnsi="Symbol" w:cs="Symbol"/>
                <w:sz w:val="20"/>
                <w:szCs w:val="20"/>
              </w:rPr>
              <w:t></w:t>
            </w:r>
            <w:r w:rsidRPr="0003572A">
              <w:rPr>
                <w:b/>
                <w:bCs/>
                <w:i/>
                <w:iCs/>
                <w:sz w:val="20"/>
                <w:szCs w:val="20"/>
              </w:rPr>
              <w:t>Dichiarazioni sostitutive (</w:t>
            </w:r>
            <w:proofErr w:type="spellStart"/>
            <w:r w:rsidRPr="0003572A">
              <w:rPr>
                <w:b/>
                <w:bCs/>
                <w:i/>
                <w:iCs/>
                <w:sz w:val="20"/>
                <w:szCs w:val="20"/>
              </w:rPr>
              <w:t>Mod</w:t>
            </w:r>
            <w:proofErr w:type="spellEnd"/>
            <w:r w:rsidRPr="0003572A">
              <w:rPr>
                <w:b/>
                <w:bCs/>
                <w:i/>
                <w:iCs/>
                <w:sz w:val="20"/>
                <w:szCs w:val="20"/>
              </w:rPr>
              <w:t xml:space="preserve"> A, Mod. B1 e B2 ed eventuale Mod. C)</w:t>
            </w:r>
          </w:p>
          <w:p w:rsidR="0003572A" w:rsidRPr="0003572A" w:rsidRDefault="0003572A" w:rsidP="000357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03572A">
              <w:rPr>
                <w:rFonts w:ascii="Symbol" w:hAnsi="Symbol" w:cs="Symbol"/>
                <w:sz w:val="20"/>
                <w:szCs w:val="20"/>
              </w:rPr>
              <w:t></w:t>
            </w:r>
            <w:r w:rsidRPr="0003572A">
              <w:rPr>
                <w:rFonts w:ascii="Symbol" w:hAnsi="Symbol" w:cs="Symbol"/>
                <w:sz w:val="20"/>
                <w:szCs w:val="20"/>
              </w:rPr>
              <w:t></w:t>
            </w:r>
            <w:r w:rsidRPr="0003572A">
              <w:rPr>
                <w:b/>
                <w:bCs/>
                <w:i/>
                <w:iCs/>
                <w:sz w:val="20"/>
                <w:szCs w:val="20"/>
              </w:rPr>
              <w:t xml:space="preserve">Certificato di sana e robusta costituzione rilasciato dall’ </w:t>
            </w:r>
            <w:proofErr w:type="spellStart"/>
            <w:r w:rsidRPr="0003572A">
              <w:rPr>
                <w:b/>
                <w:bCs/>
                <w:i/>
                <w:iCs/>
                <w:sz w:val="20"/>
                <w:szCs w:val="20"/>
              </w:rPr>
              <w:t>A.U.S.L.</w:t>
            </w:r>
            <w:proofErr w:type="spellEnd"/>
            <w:r w:rsidRPr="0003572A">
              <w:rPr>
                <w:b/>
                <w:bCs/>
                <w:i/>
                <w:iCs/>
                <w:sz w:val="20"/>
                <w:szCs w:val="20"/>
              </w:rPr>
              <w:t xml:space="preserve"> competente</w:t>
            </w:r>
          </w:p>
          <w:p w:rsidR="0003572A" w:rsidRDefault="0003572A" w:rsidP="0003572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34B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Copia di un documento di identificazione</w:t>
            </w:r>
          </w:p>
          <w:p w:rsidR="00AB4159" w:rsidRDefault="00AB4159" w:rsidP="0003572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Certificato del casellario giudiziale</w:t>
            </w:r>
          </w:p>
          <w:p w:rsidR="00AB4159" w:rsidRPr="00334B99" w:rsidRDefault="00AB4159" w:rsidP="00AB415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Certificato carichi pendenti</w:t>
            </w:r>
          </w:p>
        </w:tc>
      </w:tr>
    </w:tbl>
    <w:p w:rsidR="005B44DD" w:rsidRDefault="005B44DD" w:rsidP="0003572A"/>
    <w:p w:rsidR="003561C7" w:rsidRPr="003561C7" w:rsidRDefault="003561C7" w:rsidP="003561C7">
      <w:pPr>
        <w:jc w:val="both"/>
        <w:rPr>
          <w:b/>
        </w:rPr>
      </w:pPr>
      <w:r>
        <w:t xml:space="preserve">N.B. </w:t>
      </w:r>
      <w:r w:rsidRPr="003561C7">
        <w:rPr>
          <w:b/>
        </w:rPr>
        <w:t>la domanda di disponibilità all’adozione nazionale ha validità di tre anni dalla data di presentazione. Prima della scadenza la coppia deve attivarsi per il rinnovo della domanda.</w:t>
      </w:r>
    </w:p>
    <w:p w:rsidR="003561C7" w:rsidRDefault="003561C7" w:rsidP="003561C7">
      <w:pPr>
        <w:jc w:val="both"/>
      </w:pPr>
      <w:r>
        <w:t>-------------------------------------------------------------------------------------------------------------------</w:t>
      </w:r>
    </w:p>
    <w:p w:rsidR="003561C7" w:rsidRPr="00AA78F6" w:rsidRDefault="003561C7" w:rsidP="003561C7">
      <w:pPr>
        <w:jc w:val="both"/>
      </w:pPr>
      <w:r>
        <w:t>L’istanza con i relativi allegati può essere inviata con raccomandata  a/r al seguente indirizzo: Tribunale per i Minorenni di Palermo – Uff. Adozioni – via Principe di Palagonia, 135 – 90145 Palermo</w:t>
      </w:r>
    </w:p>
    <w:sectPr w:rsidR="003561C7" w:rsidRPr="00AA78F6" w:rsidSect="003561C7">
      <w:headerReference w:type="default" r:id="rId7"/>
      <w:pgSz w:w="11906" w:h="16838"/>
      <w:pgMar w:top="1418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97" w:rsidRDefault="00B41897" w:rsidP="00AA78F6">
      <w:r>
        <w:separator/>
      </w:r>
    </w:p>
  </w:endnote>
  <w:endnote w:type="continuationSeparator" w:id="0">
    <w:p w:rsidR="00B41897" w:rsidRDefault="00B41897" w:rsidP="00AA7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97" w:rsidRDefault="00B41897" w:rsidP="00AA78F6">
      <w:r>
        <w:separator/>
      </w:r>
    </w:p>
  </w:footnote>
  <w:footnote w:type="continuationSeparator" w:id="0">
    <w:p w:rsidR="00B41897" w:rsidRDefault="00B41897" w:rsidP="00AA7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53C" w:rsidRDefault="00AB4159" w:rsidP="00F1753C">
    <w:pPr>
      <w:ind w:left="567" w:right="566"/>
      <w:jc w:val="center"/>
      <w:rPr>
        <w:b/>
        <w:sz w:val="40"/>
      </w:rPr>
    </w:pPr>
    <w:r>
      <w:rPr>
        <w:b/>
        <w:noProof/>
        <w:sz w:val="40"/>
      </w:rPr>
      <w:drawing>
        <wp:inline distT="0" distB="0" distL="0" distR="0">
          <wp:extent cx="457200" cy="50038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753C" w:rsidRDefault="00F1753C" w:rsidP="00F1753C">
    <w:pPr>
      <w:pStyle w:val="Didascalia"/>
      <w:jc w:val="center"/>
      <w:rPr>
        <w:sz w:val="40"/>
      </w:rPr>
    </w:pPr>
    <w:r>
      <w:rPr>
        <w:sz w:val="40"/>
      </w:rPr>
      <w:t xml:space="preserve">TRIBUNALE PER I MINORENNI </w:t>
    </w:r>
    <w:proofErr w:type="spellStart"/>
    <w:r>
      <w:rPr>
        <w:sz w:val="40"/>
      </w:rPr>
      <w:t>DI</w:t>
    </w:r>
    <w:proofErr w:type="spellEnd"/>
    <w:r>
      <w:rPr>
        <w:sz w:val="40"/>
      </w:rPr>
      <w:t xml:space="preserve"> PALERMO</w:t>
    </w:r>
  </w:p>
  <w:p w:rsidR="00F1753C" w:rsidRDefault="00F1753C" w:rsidP="00F1753C">
    <w:pPr>
      <w:jc w:val="center"/>
    </w:pPr>
    <w:r>
      <w:t xml:space="preserve">e-mail: </w:t>
    </w:r>
    <w:hyperlink r:id="rId2" w:history="1">
      <w:r w:rsidRPr="005418EC">
        <w:rPr>
          <w:rStyle w:val="Collegamentoipertestuale"/>
        </w:rPr>
        <w:t>tribmin.palermo@giustizia.it</w:t>
      </w:r>
    </w:hyperlink>
    <w:r>
      <w:t xml:space="preserve"> - sito web:</w:t>
    </w:r>
    <w:r w:rsidRPr="000B32F4">
      <w:t xml:space="preserve"> </w:t>
    </w:r>
    <w:hyperlink r:id="rId3" w:history="1">
      <w:r w:rsidR="009D4CC8" w:rsidRPr="00865708">
        <w:rPr>
          <w:rStyle w:val="Collegamentoipertestuale"/>
        </w:rPr>
        <w:t>www.tribmin.palermo.giustizia.it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CE6"/>
    <w:multiLevelType w:val="hybridMultilevel"/>
    <w:tmpl w:val="05865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1B4E"/>
    <w:multiLevelType w:val="hybridMultilevel"/>
    <w:tmpl w:val="0CC8D7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38FD"/>
    <w:multiLevelType w:val="hybridMultilevel"/>
    <w:tmpl w:val="E68ABA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194116"/>
    <w:multiLevelType w:val="hybridMultilevel"/>
    <w:tmpl w:val="3A4823C2"/>
    <w:lvl w:ilvl="0" w:tplc="DA9060E8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D667A0"/>
    <w:multiLevelType w:val="hybridMultilevel"/>
    <w:tmpl w:val="E1D41370"/>
    <w:lvl w:ilvl="0" w:tplc="959E3580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157F"/>
    <w:rsid w:val="0003572A"/>
    <w:rsid w:val="000405E1"/>
    <w:rsid w:val="0004618F"/>
    <w:rsid w:val="00077B0A"/>
    <w:rsid w:val="000A1C10"/>
    <w:rsid w:val="000A2ADE"/>
    <w:rsid w:val="00107251"/>
    <w:rsid w:val="00130E15"/>
    <w:rsid w:val="001B4BDA"/>
    <w:rsid w:val="001D76D9"/>
    <w:rsid w:val="00210844"/>
    <w:rsid w:val="00213391"/>
    <w:rsid w:val="00221877"/>
    <w:rsid w:val="0023157F"/>
    <w:rsid w:val="00237EFE"/>
    <w:rsid w:val="00243C93"/>
    <w:rsid w:val="00285879"/>
    <w:rsid w:val="002C1E9F"/>
    <w:rsid w:val="00315FB3"/>
    <w:rsid w:val="00334B99"/>
    <w:rsid w:val="003561C7"/>
    <w:rsid w:val="003946E5"/>
    <w:rsid w:val="003B2691"/>
    <w:rsid w:val="003E79DA"/>
    <w:rsid w:val="00422581"/>
    <w:rsid w:val="0045096B"/>
    <w:rsid w:val="00472AC3"/>
    <w:rsid w:val="00484994"/>
    <w:rsid w:val="004B22FD"/>
    <w:rsid w:val="004C2337"/>
    <w:rsid w:val="005034A5"/>
    <w:rsid w:val="00520C8A"/>
    <w:rsid w:val="0055130F"/>
    <w:rsid w:val="0057049F"/>
    <w:rsid w:val="00583ED9"/>
    <w:rsid w:val="005B44DD"/>
    <w:rsid w:val="00603B62"/>
    <w:rsid w:val="00655E24"/>
    <w:rsid w:val="006A18E9"/>
    <w:rsid w:val="006D3062"/>
    <w:rsid w:val="006F4748"/>
    <w:rsid w:val="007677F3"/>
    <w:rsid w:val="00794003"/>
    <w:rsid w:val="007A4759"/>
    <w:rsid w:val="007E7110"/>
    <w:rsid w:val="007F454A"/>
    <w:rsid w:val="00821536"/>
    <w:rsid w:val="00855179"/>
    <w:rsid w:val="008772D3"/>
    <w:rsid w:val="00886094"/>
    <w:rsid w:val="008E050F"/>
    <w:rsid w:val="008E0E0C"/>
    <w:rsid w:val="00962012"/>
    <w:rsid w:val="009C4E33"/>
    <w:rsid w:val="009D4CC8"/>
    <w:rsid w:val="00A51DE3"/>
    <w:rsid w:val="00A80E81"/>
    <w:rsid w:val="00AA75D1"/>
    <w:rsid w:val="00AA78F6"/>
    <w:rsid w:val="00AB4159"/>
    <w:rsid w:val="00AC2461"/>
    <w:rsid w:val="00AD5BDD"/>
    <w:rsid w:val="00AF6CE3"/>
    <w:rsid w:val="00B046E9"/>
    <w:rsid w:val="00B2445F"/>
    <w:rsid w:val="00B41897"/>
    <w:rsid w:val="00B84B0B"/>
    <w:rsid w:val="00B90A70"/>
    <w:rsid w:val="00B97BAD"/>
    <w:rsid w:val="00BE7CCA"/>
    <w:rsid w:val="00C30067"/>
    <w:rsid w:val="00CC3C9C"/>
    <w:rsid w:val="00CD1DC9"/>
    <w:rsid w:val="00D0069A"/>
    <w:rsid w:val="00D035FB"/>
    <w:rsid w:val="00D07F78"/>
    <w:rsid w:val="00D436ED"/>
    <w:rsid w:val="00D65FBD"/>
    <w:rsid w:val="00D72705"/>
    <w:rsid w:val="00D875BE"/>
    <w:rsid w:val="00D9060A"/>
    <w:rsid w:val="00D91F70"/>
    <w:rsid w:val="00E02655"/>
    <w:rsid w:val="00E06B4A"/>
    <w:rsid w:val="00E14D34"/>
    <w:rsid w:val="00E15663"/>
    <w:rsid w:val="00E26D91"/>
    <w:rsid w:val="00EA5194"/>
    <w:rsid w:val="00F1660C"/>
    <w:rsid w:val="00F1753C"/>
    <w:rsid w:val="00F60D5B"/>
    <w:rsid w:val="00F92E4A"/>
    <w:rsid w:val="00F93831"/>
    <w:rsid w:val="00FA246C"/>
    <w:rsid w:val="00FA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23157F"/>
    <w:pPr>
      <w:keepNext/>
      <w:jc w:val="right"/>
      <w:outlineLvl w:val="0"/>
    </w:pPr>
    <w:rPr>
      <w:szCs w:val="20"/>
    </w:rPr>
  </w:style>
  <w:style w:type="paragraph" w:styleId="Titolo3">
    <w:name w:val="heading 3"/>
    <w:basedOn w:val="Normale"/>
    <w:next w:val="Normale"/>
    <w:qFormat/>
    <w:rsid w:val="0023157F"/>
    <w:pPr>
      <w:keepNext/>
      <w:jc w:val="right"/>
      <w:outlineLvl w:val="2"/>
    </w:pPr>
    <w:rPr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23157F"/>
    <w:rPr>
      <w:szCs w:val="20"/>
    </w:rPr>
  </w:style>
  <w:style w:type="character" w:styleId="Collegamentoipertestuale">
    <w:name w:val="Hyperlink"/>
    <w:basedOn w:val="Carpredefinitoparagrafo"/>
    <w:rsid w:val="0023157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C2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24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A78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78F6"/>
    <w:rPr>
      <w:sz w:val="24"/>
      <w:szCs w:val="24"/>
    </w:rPr>
  </w:style>
  <w:style w:type="paragraph" w:styleId="Pidipagina">
    <w:name w:val="footer"/>
    <w:basedOn w:val="Normale"/>
    <w:link w:val="PidipaginaCarattere"/>
    <w:rsid w:val="00AA78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A78F6"/>
    <w:rPr>
      <w:sz w:val="24"/>
      <w:szCs w:val="24"/>
    </w:rPr>
  </w:style>
  <w:style w:type="table" w:styleId="Grigliatabella">
    <w:name w:val="Table Grid"/>
    <w:basedOn w:val="Tabellanormale"/>
    <w:uiPriority w:val="59"/>
    <w:rsid w:val="000357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357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AB415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B41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ibmin.palermo.giustizia.it" TargetMode="External"/><Relationship Id="rId2" Type="http://schemas.openxmlformats.org/officeDocument/2006/relationships/hyperlink" Target="mailto:tribmin.palermo@giustiz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2655</CharactersWithSpaces>
  <SharedDoc>false</SharedDoc>
  <HLinks>
    <vt:vector size="12" baseType="variant"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http://www.tribmin.palermo.giustizia.it/</vt:lpwstr>
      </vt:variant>
      <vt:variant>
        <vt:lpwstr/>
      </vt:variant>
      <vt:variant>
        <vt:i4>6881280</vt:i4>
      </vt:variant>
      <vt:variant>
        <vt:i4>0</vt:i4>
      </vt:variant>
      <vt:variant>
        <vt:i4>0</vt:i4>
      </vt:variant>
      <vt:variant>
        <vt:i4>5</vt:i4>
      </vt:variant>
      <vt:variant>
        <vt:lpwstr>mailto:tribmin.palermo@giustizia.it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valentinoi</dc:creator>
  <cp:lastModifiedBy>salvatore.guaia</cp:lastModifiedBy>
  <cp:revision>2</cp:revision>
  <cp:lastPrinted>2018-05-04T11:21:00Z</cp:lastPrinted>
  <dcterms:created xsi:type="dcterms:W3CDTF">2018-05-04T11:51:00Z</dcterms:created>
  <dcterms:modified xsi:type="dcterms:W3CDTF">2018-05-04T11:51:00Z</dcterms:modified>
</cp:coreProperties>
</file>